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EDF" w:rsidRPr="00065E8E" w:rsidRDefault="00080EDF" w:rsidP="00080EDF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Методического </w:t>
      </w:r>
      <w:r>
        <w:rPr>
          <w:rFonts w:ascii="Times New Roman" w:hAnsi="Times New Roman" w:cs="Times New Roman"/>
          <w:sz w:val="28"/>
          <w:szCs w:val="28"/>
        </w:rPr>
        <w:t>совета (Протокол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5E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5E8E">
        <w:rPr>
          <w:rFonts w:ascii="Times New Roman" w:hAnsi="Times New Roman" w:cs="Times New Roman"/>
          <w:sz w:val="28"/>
          <w:szCs w:val="28"/>
        </w:rPr>
        <w:t>)</w:t>
      </w:r>
    </w:p>
    <w:p w:rsidR="00080EDF" w:rsidRPr="00065E8E" w:rsidRDefault="00080EDF" w:rsidP="0008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bookmarkStart w:id="0" w:name="_GoBack"/>
      <w:r w:rsidRPr="00080EDF">
        <w:rPr>
          <w:rFonts w:ascii="Times New Roman" w:hAnsi="Times New Roman"/>
          <w:bCs/>
          <w:sz w:val="28"/>
          <w:szCs w:val="28"/>
        </w:rPr>
        <w:t>воркшоп</w:t>
      </w:r>
      <w:r w:rsidRPr="00080EDF">
        <w:rPr>
          <w:rFonts w:ascii="Times New Roman" w:hAnsi="Times New Roman"/>
          <w:bCs/>
          <w:sz w:val="28"/>
          <w:szCs w:val="28"/>
        </w:rPr>
        <w:t>а</w:t>
      </w:r>
      <w:r w:rsidRPr="00080EDF">
        <w:rPr>
          <w:rFonts w:ascii="Times New Roman" w:hAnsi="Times New Roman"/>
          <w:bCs/>
          <w:sz w:val="28"/>
          <w:szCs w:val="28"/>
        </w:rPr>
        <w:t xml:space="preserve"> «Использование данных комплексного мониторинга для оценки инновационного потенциала муниципальной системы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bookmarkEnd w:id="0"/>
      <w:r w:rsidRPr="003C204C">
        <w:rPr>
          <w:rFonts w:ascii="Times New Roman" w:hAnsi="Times New Roman"/>
          <w:b/>
          <w:sz w:val="28"/>
          <w:szCs w:val="28"/>
        </w:rPr>
        <w:t xml:space="preserve"> </w:t>
      </w:r>
      <w:r w:rsidRPr="00065E8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80EDF" w:rsidRPr="00065E8E" w:rsidRDefault="00080EDF" w:rsidP="00080EDF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080EDF" w:rsidRPr="00065E8E" w:rsidRDefault="00080EDF" w:rsidP="00080EDF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w:history="1">
        <w:r w:rsidRPr="000166C6">
          <w:rPr>
            <w:rStyle w:val="a3"/>
            <w:rFonts w:ascii="Times New Roman" w:hAnsi="Times New Roman" w:cs="Times New Roman"/>
            <w:sz w:val="28"/>
            <w:szCs w:val="28"/>
          </w:rPr>
          <w:t>https://do.kuz-edu.ru</w:t>
        </w:r>
      </w:hyperlink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DF" w:rsidRPr="00065E8E" w:rsidRDefault="00080EDF" w:rsidP="00080ED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EDF">
        <w:rPr>
          <w:rFonts w:ascii="Times New Roman" w:hAnsi="Times New Roman" w:cs="Times New Roman"/>
          <w:sz w:val="28"/>
          <w:szCs w:val="28"/>
        </w:rPr>
        <w:t xml:space="preserve">Инновационная инфраструктура в образовательной системе </w:t>
      </w:r>
      <w:proofErr w:type="spellStart"/>
      <w:r w:rsidRPr="00080EDF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080ED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Тихомирова Светлана Анатольевна, 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МБУ ИМЦ УО, 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Яйский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sz w:val="28"/>
          <w:szCs w:val="28"/>
        </w:rPr>
        <w:t>Формирование жизненных компетенций обучающихся с лёгкой степенью умственной отсталости посредством применения интерактивных технологий (в рамках деятельности региональной инновационной площадки)</w:t>
      </w:r>
      <w:r w:rsidRPr="00080EDF">
        <w:rPr>
          <w:rFonts w:ascii="Times New Roman" w:hAnsi="Times New Roman" w:cs="Times New Roman"/>
          <w:sz w:val="28"/>
          <w:szCs w:val="28"/>
        </w:rPr>
        <w:t xml:space="preserve"> -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Герасимова Ольга Александровна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воспитательной работе МБОУ «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Яйская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дошкольного возраста представлений о мире профессий (в рамках деятельности региональной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Козик</w:t>
      </w:r>
      <w:proofErr w:type="spellEnd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 Владимировна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старший воспитатель МБДОУ «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Яйский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«Чайка»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совместной деятельности педагога-психолога и педагога дополнительного образования по театрализованной деятельности творческого объединения «Теремок» (в рамках деятельности региональной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Мячина Татьяна Александровна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старший воспитатель МАДОУ «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Яйский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«Кораблик»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дошкольников на основе создания предметно-развивающей среды (в рамках деятельности муниципальной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Незвец</w:t>
      </w:r>
      <w:proofErr w:type="spellEnd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Антонина Сергеевна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воспитатель МБДОУ «Детский сад «Журавушка» п. Безлесный»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Тренировочная комната быта как мостик между детским домом и взрослой жизнью (в рамках деятельности муниципальной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Арышева</w:t>
      </w:r>
      <w:proofErr w:type="spellEnd"/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Ивановна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МКОУ для 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детей-сирот и детей, оставшихся без попечения родителей «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Яйский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дом «Колокольчик»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Развитие личностного потенциала обучающихся средствами проектной деятельности «Гончарная мастерская» (в рамках деятельности муниципальной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Некрасова Ольга Геннадьевна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воспитательной работе МБОУ «Улановская ООШ»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муниципального инновационного проекта «Инженер – профессия 21 века»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Афанасьев Никита Васильевич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директор МБОУ «Вознесенская ООШ»</w:t>
      </w:r>
    </w:p>
    <w:p w:rsidR="00080EDF" w:rsidRPr="00080EDF" w:rsidRDefault="00080EDF" w:rsidP="00080E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color w:val="000000"/>
          <w:sz w:val="28"/>
          <w:szCs w:val="28"/>
        </w:rPr>
        <w:t>Создание кадетского класса как вектора военно-патриотического воспитания в общеобразовательной школе (в рамках деятельности муниципальной инновационной площадки)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80EDF">
        <w:rPr>
          <w:rFonts w:ascii="Times New Roman" w:hAnsi="Times New Roman" w:cs="Times New Roman"/>
          <w:b/>
          <w:color w:val="000000"/>
          <w:sz w:val="28"/>
          <w:szCs w:val="28"/>
        </w:rPr>
        <w:t>Курочкина Татьяна Сергеевна</w:t>
      </w:r>
      <w:r w:rsidRPr="00080EDF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учебно-воспитательной работе МБОУ «</w:t>
      </w:r>
      <w:proofErr w:type="spellStart"/>
      <w:r w:rsidRPr="00080EDF">
        <w:rPr>
          <w:rFonts w:ascii="Times New Roman" w:hAnsi="Times New Roman" w:cs="Times New Roman"/>
          <w:color w:val="000000"/>
          <w:sz w:val="28"/>
          <w:szCs w:val="28"/>
        </w:rPr>
        <w:t>Яйская</w:t>
      </w:r>
      <w:proofErr w:type="spellEnd"/>
      <w:r w:rsidRPr="00080EDF">
        <w:rPr>
          <w:rFonts w:ascii="Times New Roman" w:hAnsi="Times New Roman" w:cs="Times New Roman"/>
          <w:color w:val="000000"/>
          <w:sz w:val="28"/>
          <w:szCs w:val="28"/>
        </w:rPr>
        <w:t xml:space="preserve"> СОШ № 2»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EDF" w:rsidRDefault="00080EDF" w:rsidP="00080EDF">
      <w:pPr>
        <w:rPr>
          <w:rFonts w:ascii="Times New Roman" w:hAnsi="Times New Roman" w:cs="Times New Roman"/>
          <w:sz w:val="24"/>
          <w:szCs w:val="24"/>
        </w:rPr>
      </w:pPr>
    </w:p>
    <w:p w:rsidR="00080EDF" w:rsidRDefault="00080EDF" w:rsidP="00080EDF"/>
    <w:p w:rsidR="00080EDF" w:rsidRDefault="00080EDF" w:rsidP="00080EDF"/>
    <w:sectPr w:rsidR="0008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453A"/>
    <w:multiLevelType w:val="hybridMultilevel"/>
    <w:tmpl w:val="DDF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F"/>
    <w:rsid w:val="000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D1B"/>
  <w15:chartTrackingRefBased/>
  <w15:docId w15:val="{B4F9A764-6E14-4916-970C-1D84477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D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80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8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1</cp:revision>
  <dcterms:created xsi:type="dcterms:W3CDTF">2022-02-16T02:24:00Z</dcterms:created>
  <dcterms:modified xsi:type="dcterms:W3CDTF">2022-02-16T02:33:00Z</dcterms:modified>
</cp:coreProperties>
</file>